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No.4162.010.26.1.0853-2025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</w:t>
      </w: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/0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LINA MICHELL DELGADO RODRIGUEZ</w:t>
        <w:br w:type="textWrapping"/>
        <w:t xml:space="preserve"> DEPENDENCIA: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</w:t>
        <w:br w:type="textWrapping"/>
        <w:t xml:space="preserve">SUPERVISOR: </w:t>
      </w:r>
      <w:r w:rsidDel="00000000" w:rsidR="00000000" w:rsidRPr="00000000">
        <w:rPr>
          <w:rtl w:val="0"/>
        </w:rPr>
        <w:t xml:space="preserve">TOMÁS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GUTIÉRREZ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</w:t>
      </w:r>
      <w:r w:rsidDel="00000000" w:rsidR="00000000" w:rsidRPr="00000000">
        <w:rPr>
          <w:rtl w:val="0"/>
        </w:rPr>
        <w:t xml:space="preserve">entregó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FOMENTO, como parte de la ejecución del contrato: No.4162.010.26.1.0853-2025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</w:t>
      </w:r>
      <w:r w:rsidDel="00000000" w:rsidR="00000000" w:rsidRPr="00000000">
        <w:rPr>
          <w:rtl w:val="0"/>
        </w:rPr>
        <w:t xml:space="preserve">TRES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haciendo socializaciones en la comuna 20 Polideportivo la Estrella para que se inscribieran en la disciplina de Skateboarding.</w:t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numPr>
          <w:ilvl w:val="0"/>
          <w:numId w:val="1"/>
        </w:numPr>
        <w:ind w:left="720" w:right="111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Realice informes y registro de beneficiarios en sider.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</w:t>
      </w:r>
      <w:r w:rsidDel="00000000" w:rsidR="00000000" w:rsidRPr="00000000">
        <w:rPr>
          <w:sz w:val="24"/>
          <w:szCs w:val="24"/>
          <w:rtl w:val="0"/>
        </w:rPr>
        <w:t xml:space="preserve">capacitación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dirigida por el </w:t>
      </w:r>
      <w:r w:rsidDel="00000000" w:rsidR="00000000" w:rsidRPr="00000000">
        <w:rPr>
          <w:sz w:val="24"/>
          <w:szCs w:val="24"/>
          <w:rtl w:val="0"/>
        </w:rPr>
        <w:t xml:space="preserve">líder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</w:t>
      </w:r>
      <w:r w:rsidDel="00000000" w:rsidR="00000000" w:rsidRPr="00000000">
        <w:rPr>
          <w:sz w:val="24"/>
          <w:szCs w:val="24"/>
          <w:rtl w:val="0"/>
        </w:rPr>
        <w:t xml:space="preserve">área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y la </w:t>
      </w:r>
      <w:r w:rsidDel="00000000" w:rsidR="00000000" w:rsidRPr="00000000">
        <w:rPr>
          <w:sz w:val="24"/>
          <w:szCs w:val="24"/>
          <w:rtl w:val="0"/>
        </w:rPr>
        <w:t xml:space="preserve">asistencial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programa donde el tema principal fue el debido diligenciamiento de la cuenta de cobro.</w:t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esta actividad en este periodo.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contractual"</w:t>
      </w:r>
    </w:p>
    <w:p w:rsidR="00000000" w:rsidDel="00000000" w:rsidP="00000000" w:rsidRDefault="00000000" w:rsidRPr="00000000" w14:paraId="00000021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Tuve la visita del técnico Roberto Martinez,el coordinador zonal y la visita de  gestión de calidad donde observaron toda la parte técnica y todo lo relacionado con el sistema de gestión de calidad de la Secretaria del Deporte.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</w:t>
      </w:r>
      <w:r w:rsidDel="00000000" w:rsidR="00000000" w:rsidRPr="00000000">
        <w:rPr>
          <w:sz w:val="20"/>
          <w:szCs w:val="20"/>
          <w:rtl w:val="0"/>
        </w:rPr>
        <w:t xml:space="preserve">VERIFICACIÓN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https://drive.google.com/drive/folders/18nEG7zpzpm8P0Rhjrjkux6qJK0xkU97g?usp=drive_link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/>
        <w:drawing>
          <wp:inline distB="0" distT="0" distL="0" distR="0">
            <wp:extent cx="1691787" cy="350550"/>
            <wp:effectExtent b="0" l="0" r="0" t="0"/>
            <wp:docPr id="13350038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91787" cy="35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  <w:t xml:space="preserve">LINA MICHELL DELGADO RODRIGUEZ</w:t>
      </w:r>
    </w:p>
    <w:p w:rsidR="00000000" w:rsidDel="00000000" w:rsidP="00000000" w:rsidRDefault="00000000" w:rsidRPr="00000000" w14:paraId="00000032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1005865650</w:t>
      </w:r>
    </w:p>
    <w:p w:rsidR="00000000" w:rsidDel="00000000" w:rsidP="00000000" w:rsidRDefault="00000000" w:rsidRPr="00000000" w14:paraId="00000033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5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qzB7jxWIqOhRB/Lke7pIcuAh2Q==">CgMxLjA4AHIhMWJrQm4wN2dPQ1prMFM4Q3N6c3RPYUFrTmhFeERQbVRT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2025-02-22T04:16:00Z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